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EA" w:rsidRDefault="008E074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733EA" w:rsidRDefault="008E0744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2020年海南省应急管理厅安全生产监督检查行政执法人员名录库</w:t>
      </w:r>
    </w:p>
    <w:tbl>
      <w:tblPr>
        <w:tblStyle w:val="a5"/>
        <w:tblpPr w:leftFromText="180" w:rightFromText="180" w:vertAnchor="text" w:horzAnchor="margin" w:tblpY="228"/>
        <w:tblW w:w="13885" w:type="dxa"/>
        <w:tblLook w:val="04A0"/>
      </w:tblPr>
      <w:tblGrid>
        <w:gridCol w:w="959"/>
        <w:gridCol w:w="1985"/>
        <w:gridCol w:w="2126"/>
        <w:gridCol w:w="2743"/>
        <w:gridCol w:w="1793"/>
        <w:gridCol w:w="1843"/>
        <w:gridCol w:w="2436"/>
      </w:tblGrid>
      <w:tr w:rsidR="00D733EA">
        <w:trPr>
          <w:trHeight w:val="798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单位及职务 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ind w:rightChars="203" w:right="426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证件编号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编制属性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执法类型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执法证件名称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古远新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副厅长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HN-SZ1402804(A)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刘红建</w:t>
            </w:r>
            <w:proofErr w:type="gramEnd"/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总工程师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HN-SZ1430661(A)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黄文聪</w:t>
            </w:r>
            <w:proofErr w:type="gramEnd"/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 w:type="page"/>
              <w:t>监督处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HN-SZ1402801(A)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王明智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安全生产监督处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HN-SZ1402813(A)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监管执法证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强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安全生产监督处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HN-SZ1419457(A)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杨德勇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安全生产监督处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HN-SZ1419458(A)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腾飞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安全生产综合</w:t>
            </w:r>
          </w:p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协调处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HN-SZ1403590(A)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监管执法证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杨东桥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安全生产综合</w:t>
            </w:r>
          </w:p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协调处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HN-SZ1426025(A)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吴多胜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安全生产综合</w:t>
            </w:r>
          </w:p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协调处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HN-SZ1402174(A)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蔡华杰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安全生产综合</w:t>
            </w:r>
          </w:p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协调处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HN-SZ33655(A)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李京波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调查评估统计处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HN-SZ1419454(A)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黄嘉琪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调查评估统计处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HN-SZ1435064(A)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张立亮</w:t>
            </w:r>
            <w:proofErr w:type="gramEnd"/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调查评估统计处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HN-SZ1426026(A)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李勤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调查评估统计处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HN-SZ33654(A)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武占超</w:t>
            </w:r>
            <w:proofErr w:type="gramEnd"/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规划科技信息处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HN-SZ1434167(A)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郑立勇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规划科技信息处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HN-SZ1435058（A）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陈建宏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规划科技信息处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HN-SZ1402186(A)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余志荣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HN-SZ33656(A)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温新民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HN-SZ1435060(A)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连志豪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HN-SZ1402808(A)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黄代斌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HN-SZ1419455(A)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陈冰鸿</w:t>
            </w:r>
            <w:proofErr w:type="gramEnd"/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HN-SZ1429972(A)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梁兵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HN-SZ1435063(A)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陈婷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改革办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HN-SZ1419461(A)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周照光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（审批办）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HN-SZ1402816(A)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周儒俊</w:t>
            </w:r>
            <w:proofErr w:type="gramEnd"/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（审批办）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HN-SZ1435059（A）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唐冬山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（审批办）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HN-SZ1436171(A)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孙志毅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应急指挥中心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HN-SZ1402173（A）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李志鹏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应急指挥中心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HN-SZ1436167(A)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符建良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应急指挥中心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HN-SZ1421010（A)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田德泉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应急指挥中心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HN-SZ1408780（A）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唐都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应急指挥中心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HN-SZ1435061(A)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王业桃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HN-SZ1402809(A)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王宇燕</w:t>
            </w:r>
            <w:proofErr w:type="gramEnd"/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004600056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监管执法证</w:t>
            </w:r>
          </w:p>
        </w:tc>
      </w:tr>
      <w:tr w:rsidR="00D733EA">
        <w:trPr>
          <w:trHeight w:hRule="exact" w:val="74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刘祥征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政策法规处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HN-SZ1403591(A)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杨志陆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政策法规处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HN-SZ1430662(A)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刚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综合减灾和物资保障处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HN-SZ1428923(A)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郭利民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综合减灾和物资保障处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textAlignment w:val="bottom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HN-SZ1428926(A)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许定武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综合减灾和物资保障处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HN-SZ1429538(A)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林广源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防汛防风抗旱处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HN-SZ1419464(A)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彭程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防汛防风抗旱处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HN-SZ1419460(A)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黄振宇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海洋减灾和地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震地质救援处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004600053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监管执法证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席晓峰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海洋减灾和地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震地质救援处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HN-SZ1435062(A)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罗远杰</w:t>
            </w:r>
            <w:proofErr w:type="gramEnd"/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火灾防治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管理处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HN-SZ1419456(A)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吴柔</w:t>
            </w:r>
            <w:proofErr w:type="gramEnd"/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火灾防治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管理处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HN-SZ1403594(A)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陈京发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宣传培训处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HN-SZ1415746(A)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47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王振洪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宣传培训处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HN-SZ1408781(A)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刘贡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宣传培训处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HN-SZ1436168(A)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王开严</w:t>
            </w:r>
            <w:proofErr w:type="gramEnd"/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HN-SZ1402803(A)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陈韬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HN-SZ1419459(A)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陈华君</w:t>
            </w:r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HN-SZ1436172(A)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D733EA">
        <w:trPr>
          <w:trHeight w:hRule="exact" w:val="737"/>
        </w:trPr>
        <w:tc>
          <w:tcPr>
            <w:tcW w:w="959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周洋</w:t>
            </w:r>
            <w:proofErr w:type="gramEnd"/>
          </w:p>
        </w:tc>
        <w:tc>
          <w:tcPr>
            <w:tcW w:w="212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27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HN-SZ1436169(A)</w:t>
            </w:r>
          </w:p>
        </w:tc>
        <w:tc>
          <w:tcPr>
            <w:tcW w:w="179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D733EA" w:rsidRDefault="008E07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</w:tbl>
    <w:p w:rsidR="00D733EA" w:rsidRDefault="00D733EA">
      <w:pPr>
        <w:jc w:val="center"/>
      </w:pPr>
    </w:p>
    <w:sectPr w:rsidR="00D733EA" w:rsidSect="00D733EA">
      <w:pgSz w:w="16838" w:h="11906" w:orient="landscape"/>
      <w:pgMar w:top="1701" w:right="1531" w:bottom="158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77EC5"/>
    <w:rsid w:val="00051E75"/>
    <w:rsid w:val="00056BCF"/>
    <w:rsid w:val="001D50AF"/>
    <w:rsid w:val="001F58D2"/>
    <w:rsid w:val="003448F7"/>
    <w:rsid w:val="00420AEA"/>
    <w:rsid w:val="007265D2"/>
    <w:rsid w:val="00793955"/>
    <w:rsid w:val="007B1CE5"/>
    <w:rsid w:val="00804E65"/>
    <w:rsid w:val="008647A6"/>
    <w:rsid w:val="008E0744"/>
    <w:rsid w:val="00A06F8A"/>
    <w:rsid w:val="00B16DF9"/>
    <w:rsid w:val="00C11BFE"/>
    <w:rsid w:val="00D733EA"/>
    <w:rsid w:val="00EC5789"/>
    <w:rsid w:val="00EE4AE6"/>
    <w:rsid w:val="00F63B86"/>
    <w:rsid w:val="00F77EC5"/>
    <w:rsid w:val="13777FF6"/>
    <w:rsid w:val="1C40623B"/>
    <w:rsid w:val="31256301"/>
    <w:rsid w:val="49FD12AD"/>
    <w:rsid w:val="4E084C5E"/>
    <w:rsid w:val="58C67E57"/>
    <w:rsid w:val="5FD65175"/>
    <w:rsid w:val="70DD6C2A"/>
    <w:rsid w:val="7F4D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3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73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73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733E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733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孙煌</dc:creator>
  <cp:lastModifiedBy>杨志陆</cp:lastModifiedBy>
  <cp:revision>1</cp:revision>
  <cp:lastPrinted>2020-02-10T02:39:00Z</cp:lastPrinted>
  <dcterms:created xsi:type="dcterms:W3CDTF">2020-04-14T07:54:00Z</dcterms:created>
  <dcterms:modified xsi:type="dcterms:W3CDTF">2020-04-14T07:54:00Z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