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D5" w:rsidRDefault="006478D5" w:rsidP="006478D5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6478D5" w:rsidRDefault="006478D5" w:rsidP="006478D5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2019年度防灾减灾责任目标考核情况汇总表</w:t>
      </w:r>
    </w:p>
    <w:p w:rsidR="006478D5" w:rsidRDefault="006478D5" w:rsidP="006478D5">
      <w:pPr>
        <w:spacing w:line="60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（市县）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819"/>
        <w:gridCol w:w="1843"/>
        <w:gridCol w:w="1559"/>
      </w:tblGrid>
      <w:tr w:rsidR="006478D5" w:rsidRPr="00EB7304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EB7304" w:rsidRDefault="006478D5" w:rsidP="00524CFB">
            <w:pPr>
              <w:spacing w:line="5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EB7304">
              <w:rPr>
                <w:rFonts w:ascii="黑体" w:eastAsia="黑体" w:hAnsi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EB7304" w:rsidRDefault="006478D5" w:rsidP="00524CFB">
            <w:pPr>
              <w:spacing w:line="5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EB7304">
              <w:rPr>
                <w:rFonts w:ascii="黑体" w:eastAsia="黑体" w:hAnsi="黑体" w:hint="eastAsia"/>
                <w:kern w:val="0"/>
                <w:sz w:val="32"/>
                <w:szCs w:val="32"/>
              </w:rPr>
              <w:t>考核单位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EB7304" w:rsidRDefault="006478D5" w:rsidP="00524CFB">
            <w:pPr>
              <w:spacing w:line="5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EB7304">
              <w:rPr>
                <w:rFonts w:ascii="黑体" w:eastAsia="黑体" w:hAnsi="黑体" w:hint="eastAsia"/>
                <w:kern w:val="0"/>
                <w:sz w:val="32"/>
                <w:szCs w:val="32"/>
              </w:rPr>
              <w:t>得分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EB7304" w:rsidRDefault="006478D5" w:rsidP="00524CFB">
            <w:pPr>
              <w:spacing w:line="5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EB7304">
              <w:rPr>
                <w:rFonts w:ascii="黑体" w:eastAsia="黑体" w:hAnsi="黑体" w:hint="eastAsia"/>
                <w:kern w:val="0"/>
                <w:sz w:val="32"/>
                <w:szCs w:val="32"/>
              </w:rPr>
              <w:t>拟定等次</w:t>
            </w:r>
          </w:p>
        </w:tc>
      </w:tr>
      <w:tr w:rsidR="006478D5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海口市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100.15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三亚市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儋州市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99.28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澄迈县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98.68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万宁市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95.85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临高县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94.90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文昌市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94.88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洋浦经济开发区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94.50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保亭县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陵水县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94.46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定安县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93.80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琼海市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93.29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五指山市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92.47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东方市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90.95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屯昌县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87.68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6478D5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昌江县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87.60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6478D5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乐东县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86.80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6478D5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琼中县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81.84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6478D5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白沙县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80.81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6478D5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三沙市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70.65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合格</w:t>
            </w:r>
          </w:p>
        </w:tc>
      </w:tr>
    </w:tbl>
    <w:p w:rsidR="006478D5" w:rsidRDefault="006478D5" w:rsidP="006478D5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2019年度防灾减灾责任目标考核情况汇总</w:t>
      </w: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表</w:t>
      </w:r>
    </w:p>
    <w:p w:rsidR="006478D5" w:rsidRDefault="006478D5" w:rsidP="006478D5">
      <w:pPr>
        <w:spacing w:line="60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（省有关部门）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820"/>
        <w:gridCol w:w="1847"/>
        <w:gridCol w:w="1555"/>
      </w:tblGrid>
      <w:tr w:rsidR="006478D5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A3025C" w:rsidRDefault="006478D5" w:rsidP="00524CFB">
            <w:pPr>
              <w:spacing w:line="56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A3025C">
              <w:rPr>
                <w:rFonts w:ascii="黑体" w:eastAsia="黑体" w:hAnsi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A3025C" w:rsidRDefault="006478D5" w:rsidP="00524CFB">
            <w:pPr>
              <w:spacing w:line="56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A3025C">
              <w:rPr>
                <w:rFonts w:ascii="黑体" w:eastAsia="黑体" w:hAnsi="黑体" w:hint="eastAsia"/>
                <w:kern w:val="0"/>
                <w:sz w:val="32"/>
                <w:szCs w:val="32"/>
              </w:rPr>
              <w:t>考核单位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A3025C" w:rsidRDefault="006478D5" w:rsidP="00524CFB">
            <w:pPr>
              <w:spacing w:line="56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A3025C">
              <w:rPr>
                <w:rFonts w:ascii="黑体" w:eastAsia="黑体" w:hAnsi="黑体" w:hint="eastAsia"/>
                <w:kern w:val="0"/>
                <w:sz w:val="32"/>
                <w:szCs w:val="32"/>
              </w:rPr>
              <w:t>得分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A3025C" w:rsidRDefault="006478D5" w:rsidP="00524CFB">
            <w:pPr>
              <w:spacing w:line="56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A3025C">
              <w:rPr>
                <w:rFonts w:ascii="黑体" w:eastAsia="黑体" w:hAnsi="黑体" w:hint="eastAsia"/>
                <w:kern w:val="0"/>
                <w:sz w:val="32"/>
                <w:szCs w:val="32"/>
              </w:rPr>
              <w:t>拟定等次</w:t>
            </w:r>
          </w:p>
        </w:tc>
      </w:tr>
      <w:tr w:rsidR="006478D5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省卫生健康委员会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99.10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省农业农村厅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99.08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省交通运输厅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97.50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省教育厅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97.28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省地震局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96.78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省公安厅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96.75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省消防救援总队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96.65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省发展改革委员会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96.25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省气象局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95.85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海南海事局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94.80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省水务厅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93.95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省林业局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93.08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省生态环境厅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92.68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6478D5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省自然资源和规划厅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89.45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6478D5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省科学技术厅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71.75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D5" w:rsidRPr="0052179C" w:rsidRDefault="006478D5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合格</w:t>
            </w:r>
          </w:p>
        </w:tc>
      </w:tr>
    </w:tbl>
    <w:p w:rsidR="006478D5" w:rsidRDefault="006478D5" w:rsidP="006478D5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1A03FD" w:rsidRPr="006478D5" w:rsidRDefault="001A03FD" w:rsidP="006478D5">
      <w:bookmarkStart w:id="0" w:name="_GoBack"/>
      <w:bookmarkEnd w:id="0"/>
    </w:p>
    <w:sectPr w:rsidR="001A03FD" w:rsidRPr="00647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C6"/>
    <w:rsid w:val="00145099"/>
    <w:rsid w:val="001A03FD"/>
    <w:rsid w:val="003324BC"/>
    <w:rsid w:val="00484BC6"/>
    <w:rsid w:val="0064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CB5D7-402F-4EB2-85D4-4D7145F3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>ITSK.com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2020-06-16T10:25:00Z</dcterms:created>
  <dcterms:modified xsi:type="dcterms:W3CDTF">2020-06-16T10:25:00Z</dcterms:modified>
</cp:coreProperties>
</file>